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8E0" w:rsidRPr="00696071" w:rsidRDefault="00DA08E0" w:rsidP="00DA08E0">
      <w:pPr>
        <w:spacing w:after="0" w:line="240" w:lineRule="auto"/>
        <w:ind w:left="4961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Додаток 3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bookmarkStart w:id="0" w:name="_GoBack"/>
      <w:bookmarkEnd w:id="0"/>
      <w:r w:rsidRPr="00696071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 xml:space="preserve">Порядку розгляду реєстраційних 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 xml:space="preserve">матеріалів на лікарські засоби, 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 xml:space="preserve">що подаються на державну 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 xml:space="preserve">реєстрацію (перереєстрацію), 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 xml:space="preserve">та матеріалів про внесення змін 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 xml:space="preserve">до реєстраційних матеріалів 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 xml:space="preserve">протягом дії реєстраційного 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 xml:space="preserve">посвідчення на лікарські засоби, 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 xml:space="preserve">які зареєстровані компетентними 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 xml:space="preserve">органами Сполучених Штатів Америки, 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 xml:space="preserve">Швейцарії, Японії, Австралії, Канади, 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 xml:space="preserve">лікарських засобів, 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 xml:space="preserve">що за централізованою процедурою 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 xml:space="preserve">зареєстровані компетентним органом 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F507F" w:rsidRPr="00696071">
        <w:rPr>
          <w:rFonts w:ascii="Times New Roman" w:hAnsi="Times New Roman"/>
          <w:sz w:val="24"/>
          <w:szCs w:val="24"/>
          <w:lang w:val="uk-UA"/>
        </w:rPr>
        <w:t>Європейського Союзу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0234A9" w:rsidRPr="00696071">
        <w:rPr>
          <w:rFonts w:ascii="Times New Roman" w:hAnsi="Times New Roman"/>
          <w:sz w:val="24"/>
          <w:szCs w:val="24"/>
          <w:lang w:val="uk-UA"/>
        </w:rPr>
        <w:t>(пункт 4 розділу ІІ)</w:t>
      </w:r>
      <w:r w:rsidRPr="00696071">
        <w:rPr>
          <w:rFonts w:ascii="Times New Roman" w:hAnsi="Times New Roman"/>
          <w:sz w:val="24"/>
          <w:szCs w:val="24"/>
          <w:lang w:val="uk-UA"/>
        </w:rPr>
        <w:br/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A08E0" w:rsidRPr="00696071" w:rsidRDefault="00DA08E0" w:rsidP="00DA08E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  <w:r w:rsidRPr="00696071">
        <w:rPr>
          <w:rFonts w:ascii="Times New Roman" w:hAnsi="Times New Roman"/>
          <w:b/>
          <w:caps/>
          <w:sz w:val="24"/>
          <w:szCs w:val="24"/>
          <w:lang w:val="uk-UA"/>
        </w:rPr>
        <w:t xml:space="preserve">Висновок </w:t>
      </w:r>
    </w:p>
    <w:p w:rsidR="00DA08E0" w:rsidRPr="00696071" w:rsidRDefault="00DA08E0" w:rsidP="00DA08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96071">
        <w:rPr>
          <w:rFonts w:ascii="Times New Roman" w:hAnsi="Times New Roman"/>
          <w:b/>
          <w:sz w:val="24"/>
          <w:szCs w:val="24"/>
          <w:lang w:val="uk-UA"/>
        </w:rPr>
        <w:t xml:space="preserve">за результатами розгляду реєстраційних матеріалів поданого на державну реєстрацію лікарського засобу, який зареєстрований компетентним органом ________________________________________________________________ </w:t>
      </w:r>
      <w:r w:rsidR="00696071">
        <w:rPr>
          <w:rFonts w:ascii="Times New Roman" w:hAnsi="Times New Roman"/>
          <w:b/>
          <w:sz w:val="24"/>
          <w:szCs w:val="24"/>
          <w:lang w:val="uk-UA"/>
        </w:rPr>
        <w:br/>
      </w:r>
      <w:r w:rsidRPr="00696071">
        <w:rPr>
          <w:rFonts w:ascii="Times New Roman" w:hAnsi="Times New Roman"/>
          <w:sz w:val="20"/>
          <w:szCs w:val="20"/>
          <w:lang w:val="uk-UA"/>
        </w:rPr>
        <w:t>(країна)</w:t>
      </w:r>
    </w:p>
    <w:p w:rsidR="00DA08E0" w:rsidRPr="00696071" w:rsidRDefault="00DA08E0" w:rsidP="004968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696071">
        <w:rPr>
          <w:rFonts w:ascii="Times New Roman" w:hAnsi="Times New Roman"/>
          <w:b/>
          <w:sz w:val="24"/>
          <w:szCs w:val="24"/>
          <w:lang w:val="uk-UA"/>
        </w:rPr>
        <w:t>для застосування на території цієї країни чи держав</w:t>
      </w:r>
      <w:r w:rsidR="00496807" w:rsidRPr="0069607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696071">
        <w:rPr>
          <w:rFonts w:ascii="Times New Roman" w:hAnsi="Times New Roman"/>
          <w:b/>
          <w:sz w:val="24"/>
          <w:szCs w:val="24"/>
          <w:lang w:val="uk-UA"/>
        </w:rPr>
        <w:t>-</w:t>
      </w:r>
      <w:r w:rsidR="00496807" w:rsidRPr="0069607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696071">
        <w:rPr>
          <w:rFonts w:ascii="Times New Roman" w:hAnsi="Times New Roman"/>
          <w:b/>
          <w:sz w:val="24"/>
          <w:szCs w:val="24"/>
          <w:lang w:val="uk-UA"/>
        </w:rPr>
        <w:t xml:space="preserve">членів </w:t>
      </w:r>
      <w:r w:rsidR="00496807" w:rsidRPr="00696071">
        <w:rPr>
          <w:rFonts w:ascii="Times New Roman" w:hAnsi="Times New Roman"/>
          <w:b/>
          <w:sz w:val="24"/>
          <w:szCs w:val="24"/>
          <w:lang w:val="uk-UA"/>
        </w:rPr>
        <w:t>Є</w:t>
      </w:r>
      <w:r w:rsidRPr="00696071">
        <w:rPr>
          <w:rFonts w:ascii="Times New Roman" w:hAnsi="Times New Roman"/>
          <w:b/>
          <w:sz w:val="24"/>
          <w:szCs w:val="24"/>
          <w:lang w:val="uk-UA"/>
        </w:rPr>
        <w:t>вропейського Союзу</w:t>
      </w:r>
    </w:p>
    <w:p w:rsidR="00DA08E0" w:rsidRPr="00696071" w:rsidRDefault="00DA08E0" w:rsidP="004968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За результатами розгляду реєстраційних матеріалів поданого на державну реєстрацію лікарського засобу, який зареєстрований компетентним органом _____________________________________________________</w:t>
      </w:r>
      <w:r w:rsidR="00496807" w:rsidRPr="00696071">
        <w:rPr>
          <w:rFonts w:ascii="Times New Roman" w:hAnsi="Times New Roman"/>
          <w:sz w:val="24"/>
          <w:szCs w:val="24"/>
          <w:lang w:val="uk-UA"/>
        </w:rPr>
        <w:t>______</w:t>
      </w:r>
      <w:r w:rsidR="00696071" w:rsidRPr="00696071">
        <w:rPr>
          <w:rFonts w:ascii="Times New Roman" w:hAnsi="Times New Roman"/>
          <w:sz w:val="24"/>
          <w:szCs w:val="24"/>
        </w:rPr>
        <w:t>____________</w:t>
      </w:r>
      <w:r w:rsidR="00496807" w:rsidRPr="00696071">
        <w:rPr>
          <w:rFonts w:ascii="Times New Roman" w:hAnsi="Times New Roman"/>
          <w:sz w:val="24"/>
          <w:szCs w:val="24"/>
          <w:lang w:val="uk-UA"/>
        </w:rPr>
        <w:t>__</w:t>
      </w:r>
      <w:r w:rsidRPr="00696071">
        <w:rPr>
          <w:rFonts w:ascii="Times New Roman" w:hAnsi="Times New Roman"/>
          <w:sz w:val="24"/>
          <w:szCs w:val="24"/>
          <w:lang w:val="uk-UA"/>
        </w:rPr>
        <w:t>_______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696071" w:rsidRPr="00696071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</w:t>
      </w:r>
      <w:r w:rsidRPr="00696071">
        <w:rPr>
          <w:rFonts w:ascii="Times New Roman" w:hAnsi="Times New Roman"/>
          <w:sz w:val="20"/>
          <w:szCs w:val="20"/>
          <w:lang w:val="uk-UA"/>
        </w:rPr>
        <w:t>(країна)</w:t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для застосування на території _______</w:t>
      </w:r>
      <w:r w:rsidR="00696071" w:rsidRPr="00696071">
        <w:rPr>
          <w:rFonts w:ascii="Times New Roman" w:hAnsi="Times New Roman"/>
          <w:sz w:val="24"/>
          <w:szCs w:val="24"/>
        </w:rPr>
        <w:t>____________</w:t>
      </w:r>
      <w:r w:rsidRPr="00696071">
        <w:rPr>
          <w:rFonts w:ascii="Times New Roman" w:hAnsi="Times New Roman"/>
          <w:sz w:val="24"/>
          <w:szCs w:val="24"/>
          <w:lang w:val="uk-UA"/>
        </w:rPr>
        <w:t>______________________</w:t>
      </w:r>
      <w:r w:rsidR="00496807" w:rsidRPr="00696071">
        <w:rPr>
          <w:rFonts w:ascii="Times New Roman" w:hAnsi="Times New Roman"/>
          <w:sz w:val="24"/>
          <w:szCs w:val="24"/>
          <w:lang w:val="uk-UA"/>
        </w:rPr>
        <w:t>___</w:t>
      </w:r>
      <w:r w:rsidRPr="00696071">
        <w:rPr>
          <w:rFonts w:ascii="Times New Roman" w:hAnsi="Times New Roman"/>
          <w:sz w:val="24"/>
          <w:szCs w:val="24"/>
          <w:lang w:val="uk-UA"/>
        </w:rPr>
        <w:t>__________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="00696071" w:rsidRPr="00696071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</w:t>
      </w:r>
      <w:r w:rsidRPr="00696071">
        <w:rPr>
          <w:rFonts w:ascii="Times New Roman" w:hAnsi="Times New Roman"/>
          <w:sz w:val="20"/>
          <w:szCs w:val="20"/>
          <w:lang w:val="uk-UA"/>
        </w:rPr>
        <w:t>(країна(и))</w:t>
      </w:r>
    </w:p>
    <w:p w:rsidR="00DA08E0" w:rsidRPr="00696071" w:rsidRDefault="00DA08E0" w:rsidP="00DA08E0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uk-UA" w:eastAsia="ru-RU"/>
        </w:rPr>
      </w:pPr>
      <w:r w:rsidRPr="00696071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>Назва лікарського засобу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 __________________________________________</w:t>
      </w:r>
      <w:r w:rsidR="00696071" w:rsidRPr="00696071">
        <w:rPr>
          <w:rFonts w:ascii="Times New Roman" w:eastAsia="Arial Unicode MS" w:hAnsi="Times New Roman"/>
          <w:sz w:val="24"/>
          <w:szCs w:val="24"/>
          <w:lang w:eastAsia="ru-RU"/>
        </w:rPr>
        <w:t>___________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>___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br/>
      </w:r>
    </w:p>
    <w:p w:rsidR="00DA08E0" w:rsidRPr="00696071" w:rsidRDefault="00DA08E0" w:rsidP="00DA08E0">
      <w:pPr>
        <w:spacing w:after="0" w:line="240" w:lineRule="auto"/>
        <w:rPr>
          <w:rFonts w:ascii="Times New Roman" w:eastAsia="Arial Unicode MS" w:hAnsi="Times New Roman"/>
          <w:sz w:val="24"/>
          <w:szCs w:val="24"/>
          <w:lang w:val="uk-UA" w:eastAsia="ru-RU"/>
        </w:rPr>
      </w:pPr>
      <w:r w:rsidRPr="00696071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>Лікарська форма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 xml:space="preserve">, </w:t>
      </w:r>
      <w:r w:rsidRPr="00696071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>сила дії (дозування)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>___________________________</w:t>
      </w:r>
      <w:r w:rsidR="00696071" w:rsidRPr="00696071">
        <w:rPr>
          <w:rFonts w:ascii="Times New Roman" w:eastAsia="Arial Unicode MS" w:hAnsi="Times New Roman"/>
          <w:sz w:val="24"/>
          <w:szCs w:val="24"/>
          <w:lang w:eastAsia="ru-RU"/>
        </w:rPr>
        <w:t>___________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>_______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br/>
        <w:t>___________________________________________</w:t>
      </w:r>
      <w:r w:rsidR="00696071" w:rsidRPr="00696071">
        <w:rPr>
          <w:rFonts w:ascii="Times New Roman" w:eastAsia="Arial Unicode MS" w:hAnsi="Times New Roman"/>
          <w:sz w:val="24"/>
          <w:szCs w:val="24"/>
          <w:lang w:eastAsia="ru-RU"/>
        </w:rPr>
        <w:t>____________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>________</w:t>
      </w:r>
      <w:r w:rsidR="00496807"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>___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>______________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br/>
      </w:r>
      <w:r w:rsidRPr="00696071">
        <w:rPr>
          <w:rFonts w:ascii="Times New Roman" w:eastAsia="Arial Unicode MS" w:hAnsi="Times New Roman"/>
          <w:b/>
          <w:sz w:val="24"/>
          <w:szCs w:val="24"/>
          <w:lang w:val="uk-UA" w:eastAsia="ru-RU"/>
        </w:rPr>
        <w:t>Упаковка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>: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br/>
        <w:t>первинна___________________</w:t>
      </w:r>
      <w:r w:rsidR="00696071" w:rsidRPr="00696071">
        <w:rPr>
          <w:rFonts w:ascii="Times New Roman" w:eastAsia="Arial Unicode MS" w:hAnsi="Times New Roman"/>
          <w:sz w:val="24"/>
          <w:szCs w:val="24"/>
          <w:lang w:eastAsia="ru-RU"/>
        </w:rPr>
        <w:t>____________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>_______________________</w:t>
      </w:r>
      <w:r w:rsidR="00496807"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>___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>_______________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br/>
        <w:t>вторинна _________________</w:t>
      </w:r>
      <w:r w:rsidR="00696071" w:rsidRPr="00696071">
        <w:rPr>
          <w:rFonts w:ascii="Times New Roman" w:eastAsia="Arial Unicode MS" w:hAnsi="Times New Roman"/>
          <w:sz w:val="24"/>
          <w:szCs w:val="24"/>
          <w:lang w:eastAsia="ru-RU"/>
        </w:rPr>
        <w:t>___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>_______________________________</w:t>
      </w:r>
      <w:r w:rsidR="00496807"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>___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t>_________________</w:t>
      </w:r>
      <w:r w:rsidRPr="00696071">
        <w:rPr>
          <w:rFonts w:ascii="Times New Roman" w:eastAsia="Arial Unicode MS" w:hAnsi="Times New Roman"/>
          <w:sz w:val="24"/>
          <w:szCs w:val="24"/>
          <w:lang w:val="uk-UA" w:eastAsia="ru-RU"/>
        </w:rPr>
        <w:br/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b/>
          <w:sz w:val="24"/>
          <w:szCs w:val="24"/>
          <w:lang w:val="uk-UA"/>
        </w:rPr>
        <w:t>Заявник (власник реєстраційного посвідчення)</w:t>
      </w:r>
      <w:r w:rsidRPr="00696071">
        <w:rPr>
          <w:rFonts w:ascii="Times New Roman" w:hAnsi="Times New Roman"/>
          <w:sz w:val="24"/>
          <w:szCs w:val="24"/>
          <w:lang w:val="uk-UA"/>
        </w:rPr>
        <w:t>______________</w:t>
      </w:r>
      <w:r w:rsidR="00696071" w:rsidRPr="00696071">
        <w:rPr>
          <w:rFonts w:ascii="Times New Roman" w:hAnsi="Times New Roman"/>
          <w:sz w:val="24"/>
          <w:szCs w:val="24"/>
        </w:rPr>
        <w:t>____________</w:t>
      </w:r>
      <w:r w:rsidRPr="00696071">
        <w:rPr>
          <w:rFonts w:ascii="Times New Roman" w:hAnsi="Times New Roman"/>
          <w:sz w:val="24"/>
          <w:szCs w:val="24"/>
          <w:lang w:val="uk-UA"/>
        </w:rPr>
        <w:t>___________</w:t>
      </w:r>
      <w:r w:rsidR="00696071">
        <w:rPr>
          <w:rFonts w:ascii="Times New Roman" w:hAnsi="Times New Roman"/>
          <w:sz w:val="24"/>
          <w:szCs w:val="24"/>
          <w:lang w:val="uk-UA"/>
        </w:rPr>
        <w:br/>
      </w:r>
      <w:r w:rsidRPr="00696071">
        <w:rPr>
          <w:rFonts w:ascii="Times New Roman" w:hAnsi="Times New Roman"/>
          <w:sz w:val="24"/>
          <w:szCs w:val="24"/>
          <w:lang w:val="uk-UA"/>
        </w:rPr>
        <w:t>__________________________________</w:t>
      </w:r>
      <w:r w:rsidR="00696071" w:rsidRPr="00696071">
        <w:rPr>
          <w:rFonts w:ascii="Times New Roman" w:hAnsi="Times New Roman"/>
          <w:sz w:val="24"/>
          <w:szCs w:val="24"/>
        </w:rPr>
        <w:t>____________</w:t>
      </w:r>
      <w:r w:rsidRPr="00696071">
        <w:rPr>
          <w:rFonts w:ascii="Times New Roman" w:hAnsi="Times New Roman"/>
          <w:sz w:val="24"/>
          <w:szCs w:val="24"/>
          <w:lang w:val="uk-UA"/>
        </w:rPr>
        <w:t>________________</w:t>
      </w:r>
      <w:r w:rsidR="00496807" w:rsidRPr="00696071">
        <w:rPr>
          <w:rFonts w:ascii="Times New Roman" w:hAnsi="Times New Roman"/>
          <w:sz w:val="24"/>
          <w:szCs w:val="24"/>
          <w:lang w:val="uk-UA"/>
        </w:rPr>
        <w:t>__</w:t>
      </w:r>
      <w:r w:rsidRPr="00696071">
        <w:rPr>
          <w:rFonts w:ascii="Times New Roman" w:hAnsi="Times New Roman"/>
          <w:sz w:val="24"/>
          <w:szCs w:val="24"/>
          <w:lang w:val="uk-UA"/>
        </w:rPr>
        <w:t>________________</w:t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6071">
        <w:rPr>
          <w:rFonts w:ascii="Times New Roman" w:hAnsi="Times New Roman"/>
          <w:b/>
          <w:sz w:val="24"/>
          <w:szCs w:val="24"/>
          <w:lang w:val="uk-UA"/>
        </w:rPr>
        <w:t>Виробник ______________________</w:t>
      </w:r>
      <w:r w:rsidR="00696071" w:rsidRPr="00696071">
        <w:rPr>
          <w:rFonts w:ascii="Times New Roman" w:hAnsi="Times New Roman"/>
          <w:b/>
          <w:sz w:val="24"/>
          <w:szCs w:val="24"/>
        </w:rPr>
        <w:t>___________</w:t>
      </w:r>
      <w:r w:rsidRPr="00696071">
        <w:rPr>
          <w:rFonts w:ascii="Times New Roman" w:hAnsi="Times New Roman"/>
          <w:b/>
          <w:sz w:val="24"/>
          <w:szCs w:val="24"/>
          <w:lang w:val="uk-UA"/>
        </w:rPr>
        <w:t>___________________</w:t>
      </w:r>
      <w:r w:rsidR="00496807" w:rsidRPr="00696071">
        <w:rPr>
          <w:rFonts w:ascii="Times New Roman" w:hAnsi="Times New Roman"/>
          <w:b/>
          <w:sz w:val="24"/>
          <w:szCs w:val="24"/>
          <w:lang w:val="uk-UA"/>
        </w:rPr>
        <w:t>____</w:t>
      </w:r>
      <w:r w:rsidRPr="00696071">
        <w:rPr>
          <w:rFonts w:ascii="Times New Roman" w:hAnsi="Times New Roman"/>
          <w:b/>
          <w:sz w:val="24"/>
          <w:szCs w:val="24"/>
          <w:lang w:val="uk-UA"/>
        </w:rPr>
        <w:t>______________</w:t>
      </w:r>
    </w:p>
    <w:p w:rsidR="00496807" w:rsidRPr="00696071" w:rsidRDefault="00496807" w:rsidP="00DA08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За результатами розгляду реєстраційних матеріалів встановлено:</w:t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Підтвердження факту реєстрації лікарського засобу відповідним компетентним органом Сполучених Штатів Америки, Швейцарії, Японії, Австралії, Канади, реєстрації лікарського засобу компетентним органом Європейського Союзу за централізованою процедурою,</w:t>
      </w:r>
      <w:r w:rsidRPr="00696071">
        <w:rPr>
          <w:rFonts w:ascii="Times New Roman" w:hAnsi="Times New Roman"/>
          <w:color w:val="000000"/>
          <w:sz w:val="24"/>
          <w:szCs w:val="24"/>
          <w:lang w:val="uk-UA"/>
        </w:rPr>
        <w:t xml:space="preserve"> для застосування на території цих країн чи держав - членів Європейського Союзу</w:t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A08E0" w:rsidRPr="00696071" w:rsidRDefault="00DA08E0" w:rsidP="00696071">
      <w:pPr>
        <w:spacing w:after="0" w:line="240" w:lineRule="auto"/>
        <w:ind w:left="142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□ так</w:t>
      </w:r>
      <w:r w:rsidR="00696071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</w:t>
      </w:r>
      <w:r w:rsidRPr="00696071">
        <w:rPr>
          <w:rFonts w:ascii="Times New Roman" w:hAnsi="Times New Roman"/>
          <w:sz w:val="24"/>
          <w:szCs w:val="24"/>
          <w:lang w:val="uk-UA"/>
        </w:rPr>
        <w:t>□ ні</w:t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lastRenderedPageBreak/>
        <w:t>Наявність матеріалів щодо методів контролю якості лікарського засобу</w:t>
      </w:r>
    </w:p>
    <w:p w:rsidR="00DA08E0" w:rsidRPr="00696071" w:rsidRDefault="00DA08E0" w:rsidP="00DA08E0">
      <w:pPr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□ так</w:t>
      </w:r>
      <w:r w:rsidR="00696071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</w:t>
      </w:r>
      <w:r w:rsidRPr="00696071">
        <w:rPr>
          <w:rFonts w:ascii="Times New Roman" w:hAnsi="Times New Roman"/>
          <w:sz w:val="24"/>
          <w:szCs w:val="24"/>
          <w:lang w:val="uk-UA"/>
        </w:rPr>
        <w:t>□ ні</w:t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Наявність м</w:t>
      </w:r>
      <w:r w:rsidRPr="00696071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атеріалів реєстраційного досьє, на підставі якого було здійснено реєстрацію лікарського засобу </w:t>
      </w:r>
      <w:r w:rsidR="00496807" w:rsidRPr="00696071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відповідним </w:t>
      </w:r>
      <w:r w:rsidRPr="00696071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компетентним органом Сполучених Штатів Америки, Швейцарії, Японії, Австралії, Канади або за централізованою процедурою компетентним органом Європейського Союзу для застосування на території таких країн чи держав - членів Європейського Союзу</w:t>
      </w:r>
    </w:p>
    <w:p w:rsidR="00DA08E0" w:rsidRPr="00696071" w:rsidRDefault="00DA08E0" w:rsidP="00DA08E0">
      <w:pPr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□ так</w:t>
      </w:r>
      <w:r w:rsidR="00696071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</w:t>
      </w:r>
      <w:r w:rsidRPr="00696071">
        <w:rPr>
          <w:rFonts w:ascii="Times New Roman" w:hAnsi="Times New Roman"/>
          <w:sz w:val="24"/>
          <w:szCs w:val="24"/>
          <w:lang w:val="uk-UA"/>
        </w:rPr>
        <w:t>□ ні</w:t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Наявність тексту маркування упаковки лікарського засобу відповідно до встановлених в Україні вимог</w:t>
      </w:r>
    </w:p>
    <w:p w:rsidR="00DA08E0" w:rsidRPr="00696071" w:rsidRDefault="00DA08E0" w:rsidP="00DA08E0">
      <w:pPr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□ так</w:t>
      </w:r>
      <w:r w:rsidR="00696071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</w:t>
      </w:r>
      <w:r w:rsidRPr="00696071">
        <w:rPr>
          <w:rFonts w:ascii="Times New Roman" w:hAnsi="Times New Roman"/>
          <w:sz w:val="24"/>
          <w:szCs w:val="24"/>
          <w:lang w:val="uk-UA"/>
        </w:rPr>
        <w:t>□ ні</w:t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Наявність інструкції про застосування лікарського засобу, викладеної відповідно до встановлених в Україні вимог</w:t>
      </w:r>
    </w:p>
    <w:p w:rsidR="00DA08E0" w:rsidRPr="00696071" w:rsidRDefault="00DA08E0" w:rsidP="00DA08E0">
      <w:pPr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□ так</w:t>
      </w:r>
      <w:r w:rsidR="00696071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</w:t>
      </w:r>
      <w:r w:rsidRPr="00696071">
        <w:rPr>
          <w:rFonts w:ascii="Times New Roman" w:hAnsi="Times New Roman"/>
          <w:sz w:val="24"/>
          <w:szCs w:val="24"/>
          <w:lang w:val="uk-UA"/>
        </w:rPr>
        <w:t>□ ні</w:t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Наявність документа, що підтверджує сплату реєстраційного збору</w:t>
      </w:r>
    </w:p>
    <w:p w:rsidR="00DA08E0" w:rsidRPr="00696071" w:rsidRDefault="00DA08E0" w:rsidP="00DA08E0">
      <w:pPr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□ так</w:t>
      </w:r>
      <w:r w:rsidR="00696071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</w:t>
      </w:r>
      <w:r w:rsidRPr="00696071">
        <w:rPr>
          <w:rFonts w:ascii="Times New Roman" w:hAnsi="Times New Roman"/>
          <w:sz w:val="24"/>
          <w:szCs w:val="24"/>
          <w:lang w:val="uk-UA"/>
        </w:rPr>
        <w:t>□ ні</w:t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Наявність засвідченої копії документа, що підтверджує відповідність виробництва лікарського засобу вимогам належної виробничої практики, виданого Державною службою України з лікарських засобів та контролю за наркотиками відповідно до Порядку проведення підтвердження умов виробництва лікарських засобів вимогам належної виробничої практики, затвердженого наказом МОЗ від 27 грудня</w:t>
      </w:r>
      <w:r w:rsidR="00F06473">
        <w:rPr>
          <w:rFonts w:ascii="Times New Roman" w:hAnsi="Times New Roman"/>
          <w:sz w:val="24"/>
          <w:szCs w:val="24"/>
          <w:lang w:val="uk-UA"/>
        </w:rPr>
        <w:t xml:space="preserve"> 2012 року № </w:t>
      </w:r>
      <w:r w:rsidR="00496807" w:rsidRPr="00696071">
        <w:rPr>
          <w:rFonts w:ascii="Times New Roman" w:hAnsi="Times New Roman"/>
          <w:sz w:val="24"/>
          <w:szCs w:val="24"/>
          <w:lang w:val="uk-UA"/>
        </w:rPr>
        <w:t>1130, зареєстрованого</w:t>
      </w:r>
      <w:r w:rsidRPr="00696071">
        <w:rPr>
          <w:rFonts w:ascii="Times New Roman" w:hAnsi="Times New Roman"/>
          <w:sz w:val="24"/>
          <w:szCs w:val="24"/>
          <w:lang w:val="uk-UA"/>
        </w:rPr>
        <w:t xml:space="preserve"> у Міністерстві юстиції України 21 січня 2013 року за № 133/22665 (зі змінами)</w:t>
      </w:r>
    </w:p>
    <w:p w:rsidR="00DA08E0" w:rsidRPr="00696071" w:rsidRDefault="00DA08E0" w:rsidP="00DA08E0">
      <w:pPr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□ так</w:t>
      </w:r>
      <w:r w:rsidR="00696071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</w:t>
      </w:r>
      <w:r w:rsidRPr="00696071">
        <w:rPr>
          <w:rFonts w:ascii="Times New Roman" w:hAnsi="Times New Roman"/>
          <w:sz w:val="24"/>
          <w:szCs w:val="24"/>
          <w:lang w:val="uk-UA"/>
        </w:rPr>
        <w:t>□ ні</w:t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або</w:t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 xml:space="preserve">Наявність письмового зобов'язання виробника, відповідального за випуск серії, виробляти лікарський засіб для постачання в Україну на тих самих виробничих потужностях, що застосовуються у виробництві лікарських засобів, призначених для використання у Сполучених Штатах Америки, Швейцарії, Японії, Австралії, Канаді або державах </w:t>
      </w:r>
      <w:r w:rsidR="00696071" w:rsidRPr="00696071">
        <w:rPr>
          <w:rFonts w:ascii="Times New Roman" w:hAnsi="Times New Roman"/>
          <w:sz w:val="24"/>
          <w:szCs w:val="24"/>
          <w:lang w:val="uk-UA"/>
        </w:rPr>
        <w:t>-</w:t>
      </w:r>
      <w:r w:rsidRPr="00696071">
        <w:rPr>
          <w:rFonts w:ascii="Times New Roman" w:hAnsi="Times New Roman"/>
          <w:sz w:val="24"/>
          <w:szCs w:val="24"/>
          <w:lang w:val="uk-UA"/>
        </w:rPr>
        <w:t xml:space="preserve"> членах Європейського Союзу</w:t>
      </w:r>
    </w:p>
    <w:p w:rsidR="00DA08E0" w:rsidRPr="00696071" w:rsidRDefault="00DA08E0" w:rsidP="00DA08E0">
      <w:pPr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lang w:val="uk-UA"/>
        </w:rPr>
      </w:pPr>
      <w:r w:rsidRPr="00696071">
        <w:rPr>
          <w:rFonts w:ascii="Times New Roman" w:hAnsi="Times New Roman"/>
          <w:sz w:val="24"/>
          <w:szCs w:val="24"/>
          <w:lang w:val="uk-UA"/>
        </w:rPr>
        <w:t>□ так</w:t>
      </w:r>
      <w:r w:rsidR="00696071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</w:t>
      </w:r>
      <w:r w:rsidRPr="00696071">
        <w:rPr>
          <w:rFonts w:ascii="Times New Roman" w:hAnsi="Times New Roman"/>
          <w:sz w:val="24"/>
          <w:szCs w:val="24"/>
          <w:lang w:val="uk-UA"/>
        </w:rPr>
        <w:t>□ ні</w:t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b/>
          <w:bCs/>
          <w:caps/>
          <w:sz w:val="24"/>
          <w:szCs w:val="24"/>
          <w:lang w:val="uk-UA"/>
        </w:rPr>
      </w:pPr>
      <w:r w:rsidRPr="00696071">
        <w:rPr>
          <w:rFonts w:ascii="Times New Roman" w:hAnsi="Times New Roman"/>
          <w:b/>
          <w:bCs/>
          <w:caps/>
          <w:sz w:val="24"/>
          <w:szCs w:val="24"/>
          <w:lang w:val="uk-UA"/>
        </w:rPr>
        <w:t>Висновок</w:t>
      </w:r>
    </w:p>
    <w:p w:rsidR="00DA08E0" w:rsidRPr="00696071" w:rsidRDefault="00DA08E0" w:rsidP="00DA08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tbl>
      <w:tblPr>
        <w:tblW w:w="9774" w:type="dxa"/>
        <w:tblInd w:w="-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7602"/>
        <w:gridCol w:w="1086"/>
        <w:gridCol w:w="1086"/>
      </w:tblGrid>
      <w:tr w:rsidR="00DA08E0" w:rsidRPr="00696071" w:rsidTr="00696071">
        <w:trPr>
          <w:cantSplit/>
        </w:trPr>
        <w:tc>
          <w:tcPr>
            <w:tcW w:w="7602" w:type="dxa"/>
            <w:shd w:val="clear" w:color="auto" w:fill="auto"/>
          </w:tcPr>
          <w:p w:rsidR="00DA08E0" w:rsidRPr="00696071" w:rsidRDefault="00DA08E0" w:rsidP="00DA0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>Усі реєстраційні ма</w:t>
            </w:r>
            <w:r w:rsidR="00A77167" w:rsidRPr="00696071">
              <w:rPr>
                <w:rFonts w:ascii="Times New Roman" w:hAnsi="Times New Roman"/>
                <w:sz w:val="24"/>
                <w:szCs w:val="24"/>
                <w:lang w:val="uk-UA"/>
              </w:rPr>
              <w:t>теріали надано у повному обсязі;</w:t>
            </w: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якщо «ні», вказати</w:t>
            </w:r>
            <w:r w:rsidR="00496807" w:rsidRPr="00696071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які матеріали відсутні </w:t>
            </w:r>
          </w:p>
        </w:tc>
        <w:tc>
          <w:tcPr>
            <w:tcW w:w="1086" w:type="dxa"/>
            <w:shd w:val="clear" w:color="auto" w:fill="auto"/>
          </w:tcPr>
          <w:p w:rsidR="00DA08E0" w:rsidRPr="00696071" w:rsidRDefault="00DA08E0" w:rsidP="00DA0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sym w:font="Wingdings" w:char="F0A8"/>
            </w: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960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так</w:t>
            </w:r>
          </w:p>
        </w:tc>
        <w:tc>
          <w:tcPr>
            <w:tcW w:w="1086" w:type="dxa"/>
            <w:shd w:val="clear" w:color="auto" w:fill="auto"/>
          </w:tcPr>
          <w:p w:rsidR="00DA08E0" w:rsidRPr="00696071" w:rsidRDefault="00DA08E0" w:rsidP="00DA0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sym w:font="Wingdings" w:char="F0A8"/>
            </w: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960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ні</w:t>
            </w:r>
          </w:p>
        </w:tc>
      </w:tr>
      <w:tr w:rsidR="00DA08E0" w:rsidRPr="00696071" w:rsidTr="00696071">
        <w:trPr>
          <w:cantSplit/>
        </w:trPr>
        <w:tc>
          <w:tcPr>
            <w:tcW w:w="9774" w:type="dxa"/>
            <w:gridSpan w:val="3"/>
            <w:shd w:val="clear" w:color="auto" w:fill="auto"/>
          </w:tcPr>
          <w:p w:rsidR="00DA08E0" w:rsidRPr="00696071" w:rsidRDefault="00DA08E0" w:rsidP="00DA0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A08E0" w:rsidRPr="00696071" w:rsidTr="00696071">
        <w:trPr>
          <w:cantSplit/>
        </w:trPr>
        <w:tc>
          <w:tcPr>
            <w:tcW w:w="7602" w:type="dxa"/>
            <w:shd w:val="clear" w:color="auto" w:fill="auto"/>
          </w:tcPr>
          <w:p w:rsidR="00DA08E0" w:rsidRPr="00696071" w:rsidRDefault="00DA08E0" w:rsidP="00A771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>Усі реєстраційні матеріали містять достовірну та повну інформацію</w:t>
            </w:r>
            <w:r w:rsidR="00A77167" w:rsidRPr="00696071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якщо «ні», вказати</w:t>
            </w:r>
            <w:r w:rsidR="00496807" w:rsidRPr="00696071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які матеріали </w:t>
            </w:r>
            <w:r w:rsidR="00496807" w:rsidRPr="00696071">
              <w:rPr>
                <w:rFonts w:ascii="Times New Roman" w:hAnsi="Times New Roman"/>
                <w:sz w:val="24"/>
                <w:szCs w:val="24"/>
                <w:lang w:val="uk-UA"/>
              </w:rPr>
              <w:t>містять недостовірну інформацію</w:t>
            </w: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086" w:type="dxa"/>
            <w:shd w:val="clear" w:color="auto" w:fill="auto"/>
          </w:tcPr>
          <w:p w:rsidR="00DA08E0" w:rsidRPr="00696071" w:rsidRDefault="00DA08E0" w:rsidP="00DA0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sym w:font="Wingdings" w:char="F0A8"/>
            </w: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960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так</w:t>
            </w:r>
          </w:p>
        </w:tc>
        <w:tc>
          <w:tcPr>
            <w:tcW w:w="1086" w:type="dxa"/>
            <w:shd w:val="clear" w:color="auto" w:fill="auto"/>
          </w:tcPr>
          <w:p w:rsidR="00DA08E0" w:rsidRPr="00696071" w:rsidRDefault="00DA08E0" w:rsidP="00DA0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sym w:font="Wingdings" w:char="F0A8"/>
            </w: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960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</w:t>
            </w: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</w:p>
        </w:tc>
      </w:tr>
      <w:tr w:rsidR="00DA08E0" w:rsidRPr="00696071" w:rsidTr="00696071">
        <w:trPr>
          <w:cantSplit/>
        </w:trPr>
        <w:tc>
          <w:tcPr>
            <w:tcW w:w="9774" w:type="dxa"/>
            <w:gridSpan w:val="3"/>
            <w:shd w:val="clear" w:color="auto" w:fill="auto"/>
          </w:tcPr>
          <w:p w:rsidR="00DA08E0" w:rsidRPr="00696071" w:rsidRDefault="00DA08E0" w:rsidP="00DA0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A08E0" w:rsidRPr="00696071" w:rsidTr="00696071">
        <w:trPr>
          <w:cantSplit/>
        </w:trPr>
        <w:tc>
          <w:tcPr>
            <w:tcW w:w="7602" w:type="dxa"/>
            <w:shd w:val="clear" w:color="auto" w:fill="auto"/>
          </w:tcPr>
          <w:p w:rsidR="00DA08E0" w:rsidRPr="00696071" w:rsidRDefault="00496807" w:rsidP="00A771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0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Найменування</w:t>
            </w:r>
            <w:r w:rsidR="00DA08E0" w:rsidRPr="006960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виробника такого лікарського засобу, його місцезнаходження та </w:t>
            </w:r>
            <w:r w:rsidRPr="006960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адреса</w:t>
            </w:r>
            <w:r w:rsidR="00DA08E0" w:rsidRPr="006960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виробничих потужностей, зазначених у заяві про державну реєстрацію лікарського засобу, відповідає інформації, на підставі якої цей лікарський засіб зареєстрований </w:t>
            </w:r>
            <w:r w:rsidR="000A503A" w:rsidRPr="006960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відповідним </w:t>
            </w:r>
            <w:r w:rsidR="00DA08E0" w:rsidRPr="006960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компетентним органом Сполучених Штатів Америки, Швейцарії, Японії, Австралії, Канади або Європейського Союзу</w:t>
            </w:r>
            <w:r w:rsidR="00A77167" w:rsidRPr="00696071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;</w:t>
            </w:r>
            <w:r w:rsidR="00DA08E0" w:rsidRPr="006960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якщо «ні», вказати</w:t>
            </w:r>
            <w:r w:rsidR="000A503A" w:rsidRPr="00696071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DA08E0" w:rsidRPr="006960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A503A" w:rsidRPr="00696071">
              <w:rPr>
                <w:rFonts w:ascii="Times New Roman" w:hAnsi="Times New Roman"/>
                <w:sz w:val="24"/>
                <w:szCs w:val="24"/>
                <w:lang w:val="uk-UA"/>
              </w:rPr>
              <w:t>яка інформація є невідповідною</w:t>
            </w:r>
          </w:p>
        </w:tc>
        <w:tc>
          <w:tcPr>
            <w:tcW w:w="1086" w:type="dxa"/>
            <w:shd w:val="clear" w:color="auto" w:fill="auto"/>
          </w:tcPr>
          <w:p w:rsidR="00DA08E0" w:rsidRPr="00696071" w:rsidRDefault="00DA08E0" w:rsidP="00DA0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sym w:font="Wingdings" w:char="F0A8"/>
            </w: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960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так</w:t>
            </w:r>
          </w:p>
        </w:tc>
        <w:tc>
          <w:tcPr>
            <w:tcW w:w="1086" w:type="dxa"/>
            <w:shd w:val="clear" w:color="auto" w:fill="auto"/>
          </w:tcPr>
          <w:p w:rsidR="00DA08E0" w:rsidRPr="00696071" w:rsidRDefault="00DA08E0" w:rsidP="00DA08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sym w:font="Wingdings" w:char="F0A8"/>
            </w: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9607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</w:t>
            </w:r>
            <w:r w:rsidRPr="00696071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</w:p>
        </w:tc>
      </w:tr>
      <w:tr w:rsidR="00DA08E0" w:rsidRPr="00696071" w:rsidTr="00696071">
        <w:trPr>
          <w:cantSplit/>
        </w:trPr>
        <w:tc>
          <w:tcPr>
            <w:tcW w:w="9774" w:type="dxa"/>
            <w:gridSpan w:val="3"/>
            <w:shd w:val="clear" w:color="auto" w:fill="auto"/>
          </w:tcPr>
          <w:p w:rsidR="00DA08E0" w:rsidRPr="00696071" w:rsidRDefault="00DA08E0" w:rsidP="00DA08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DA08E0" w:rsidRPr="00696071" w:rsidRDefault="00DA08E0" w:rsidP="00696071">
      <w:pPr>
        <w:rPr>
          <w:rFonts w:ascii="Times New Roman" w:hAnsi="Times New Roman"/>
          <w:sz w:val="24"/>
          <w:szCs w:val="24"/>
        </w:rPr>
      </w:pPr>
    </w:p>
    <w:sectPr w:rsidR="00DA08E0" w:rsidRPr="00696071" w:rsidSect="00496807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68B" w:rsidRDefault="00B0468B">
      <w:r>
        <w:separator/>
      </w:r>
    </w:p>
  </w:endnote>
  <w:endnote w:type="continuationSeparator" w:id="0">
    <w:p w:rsidR="00B0468B" w:rsidRDefault="00B04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68B" w:rsidRDefault="00B0468B">
      <w:r>
        <w:separator/>
      </w:r>
    </w:p>
  </w:footnote>
  <w:footnote w:type="continuationSeparator" w:id="0">
    <w:p w:rsidR="00B0468B" w:rsidRDefault="00B04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03A" w:rsidRDefault="000A503A" w:rsidP="00040AD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A503A" w:rsidRDefault="000A503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03A" w:rsidRPr="00496807" w:rsidRDefault="000A503A" w:rsidP="00040ADD">
    <w:pPr>
      <w:pStyle w:val="a3"/>
      <w:framePr w:wrap="around" w:vAnchor="text" w:hAnchor="margin" w:xAlign="center" w:y="1"/>
      <w:rPr>
        <w:rStyle w:val="a4"/>
        <w:rFonts w:ascii="Times New Roman" w:hAnsi="Times New Roman"/>
      </w:rPr>
    </w:pPr>
  </w:p>
  <w:p w:rsidR="000A503A" w:rsidRPr="00496807" w:rsidRDefault="000A503A" w:rsidP="00696071">
    <w:pPr>
      <w:pStyle w:val="a3"/>
      <w:tabs>
        <w:tab w:val="clear" w:pos="4677"/>
        <w:tab w:val="clear" w:pos="9355"/>
        <w:tab w:val="left" w:pos="6712"/>
      </w:tabs>
      <w:rPr>
        <w:rFonts w:ascii="Times New Roman" w:hAnsi="Times New Roman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8E0"/>
    <w:rsid w:val="000234A9"/>
    <w:rsid w:val="00040ADD"/>
    <w:rsid w:val="000A503A"/>
    <w:rsid w:val="000E1C10"/>
    <w:rsid w:val="000F507F"/>
    <w:rsid w:val="00110176"/>
    <w:rsid w:val="00496807"/>
    <w:rsid w:val="00500CB6"/>
    <w:rsid w:val="00694D08"/>
    <w:rsid w:val="00696071"/>
    <w:rsid w:val="00764F57"/>
    <w:rsid w:val="00887114"/>
    <w:rsid w:val="00A72903"/>
    <w:rsid w:val="00A77167"/>
    <w:rsid w:val="00AE46AF"/>
    <w:rsid w:val="00B0468B"/>
    <w:rsid w:val="00BB04EE"/>
    <w:rsid w:val="00D00742"/>
    <w:rsid w:val="00D8138E"/>
    <w:rsid w:val="00DA08E0"/>
    <w:rsid w:val="00E43CDF"/>
    <w:rsid w:val="00EC2D0A"/>
    <w:rsid w:val="00F0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3B1BD6"/>
  <w15:chartTrackingRefBased/>
  <w15:docId w15:val="{FCD8D829-C782-4A18-9C74-197AEF4D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8E0"/>
    <w:pPr>
      <w:spacing w:after="20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9680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96807"/>
  </w:style>
  <w:style w:type="paragraph" w:styleId="a5">
    <w:name w:val="footer"/>
    <w:basedOn w:val="a"/>
    <w:rsid w:val="00496807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47ACC-6F7A-4319-B41E-9C406C6C3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3259</Words>
  <Characters>1858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Додаток 3</vt:lpstr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Anisimova</cp:lastModifiedBy>
  <cp:revision>3</cp:revision>
  <cp:lastPrinted>2016-10-07T11:10:00Z</cp:lastPrinted>
  <dcterms:created xsi:type="dcterms:W3CDTF">2016-12-26T08:49:00Z</dcterms:created>
  <dcterms:modified xsi:type="dcterms:W3CDTF">2016-12-26T08:49:00Z</dcterms:modified>
</cp:coreProperties>
</file>